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8B" w:rsidRPr="00520A47" w:rsidRDefault="00E2578B" w:rsidP="009C0474">
      <w:pPr>
        <w:jc w:val="center"/>
        <w:rPr>
          <w:b/>
          <w:sz w:val="36"/>
        </w:rPr>
      </w:pPr>
      <w:r w:rsidRPr="00520A47">
        <w:rPr>
          <w:b/>
          <w:sz w:val="36"/>
        </w:rPr>
        <w:t>Transformation by Electroporation</w:t>
      </w:r>
    </w:p>
    <w:p w:rsidR="009C0474" w:rsidRPr="00520A47" w:rsidRDefault="009C0474" w:rsidP="009C0474">
      <w:pPr>
        <w:jc w:val="center"/>
        <w:rPr>
          <w:b/>
          <w:sz w:val="36"/>
        </w:rPr>
      </w:pPr>
    </w:p>
    <w:p w:rsidR="009C0474" w:rsidRPr="00520A47" w:rsidRDefault="009C0474" w:rsidP="009C0474">
      <w:pPr>
        <w:numPr>
          <w:ilvl w:val="0"/>
          <w:numId w:val="1"/>
        </w:numPr>
        <w:spacing w:line="360" w:lineRule="auto"/>
      </w:pPr>
      <w:r w:rsidRPr="00520A47">
        <w:t>Thaw competent cells and DNA on ice, an</w:t>
      </w:r>
      <w:r>
        <w:t>d chill electroporator cuvettes (1 mm gap, 100 µl cuvettes).</w:t>
      </w:r>
    </w:p>
    <w:p w:rsidR="00D91865" w:rsidRDefault="009C0474" w:rsidP="009C0474">
      <w:pPr>
        <w:numPr>
          <w:ilvl w:val="0"/>
          <w:numId w:val="1"/>
        </w:numPr>
        <w:spacing w:line="360" w:lineRule="auto"/>
      </w:pPr>
      <w:r w:rsidRPr="00520A47">
        <w:t>Mix 1 µl plasmid DNA and 50 µl cells in cuvette (add cells to DNA).</w:t>
      </w:r>
    </w:p>
    <w:p w:rsidR="00D91865" w:rsidRPr="00520A47" w:rsidRDefault="00D91865" w:rsidP="00D91865">
      <w:pPr>
        <w:numPr>
          <w:ilvl w:val="1"/>
          <w:numId w:val="1"/>
        </w:numPr>
        <w:spacing w:line="360" w:lineRule="auto"/>
      </w:pPr>
      <w:r>
        <w:t>Positive control: 1 µl pUC18 DNA + 50 µl cells (pUC18 is Amp resistant)</w:t>
      </w:r>
    </w:p>
    <w:p w:rsidR="009C0474" w:rsidRPr="00520A47" w:rsidRDefault="00D91865" w:rsidP="00D91865">
      <w:pPr>
        <w:numPr>
          <w:ilvl w:val="1"/>
          <w:numId w:val="1"/>
        </w:numPr>
        <w:spacing w:line="360" w:lineRule="auto"/>
      </w:pPr>
      <w:r w:rsidRPr="00520A47">
        <w:t>Negative control: 1 µl water + 50 µl cells</w:t>
      </w:r>
    </w:p>
    <w:p w:rsidR="009C0474" w:rsidRDefault="009C0474" w:rsidP="009C0474">
      <w:pPr>
        <w:numPr>
          <w:ilvl w:val="0"/>
          <w:numId w:val="1"/>
        </w:numPr>
        <w:spacing w:line="360" w:lineRule="auto"/>
      </w:pPr>
      <w:r w:rsidRPr="00520A47">
        <w:t>Incubate on ice for 30 min.</w:t>
      </w:r>
    </w:p>
    <w:p w:rsidR="009C0474" w:rsidRPr="00520A47" w:rsidRDefault="009C0474" w:rsidP="009C0474">
      <w:pPr>
        <w:numPr>
          <w:ilvl w:val="0"/>
          <w:numId w:val="1"/>
        </w:numPr>
        <w:spacing w:line="360" w:lineRule="auto"/>
      </w:pPr>
      <w:r w:rsidRPr="00520A47">
        <w:t>Shock at 1800 V (take note of actual voltage and time constant).</w:t>
      </w:r>
    </w:p>
    <w:p w:rsidR="009C0474" w:rsidRPr="00520A47" w:rsidRDefault="009C0474" w:rsidP="009C0474">
      <w:pPr>
        <w:numPr>
          <w:ilvl w:val="0"/>
          <w:numId w:val="1"/>
        </w:numPr>
        <w:spacing w:line="360" w:lineRule="auto"/>
      </w:pPr>
      <w:r w:rsidRPr="00520A47">
        <w:t>Immediately add 450 µl media (TB supplemented with 20 mM glucose).</w:t>
      </w:r>
    </w:p>
    <w:p w:rsidR="009C0474" w:rsidRPr="00520A47" w:rsidRDefault="009C0474" w:rsidP="009C0474">
      <w:pPr>
        <w:numPr>
          <w:ilvl w:val="0"/>
          <w:numId w:val="1"/>
        </w:numPr>
        <w:spacing w:line="360" w:lineRule="auto"/>
      </w:pPr>
      <w:r w:rsidRPr="00520A47">
        <w:t xml:space="preserve">Transfer mixture to falcon tube and </w:t>
      </w:r>
      <w:r w:rsidR="00D91865">
        <w:t>shake</w:t>
      </w:r>
      <w:r w:rsidRPr="00520A47">
        <w:t xml:space="preserve"> for 1 hr at 37ºC.</w:t>
      </w:r>
    </w:p>
    <w:p w:rsidR="009C0474" w:rsidRPr="00520A47" w:rsidRDefault="009C0474" w:rsidP="009C0474">
      <w:pPr>
        <w:numPr>
          <w:ilvl w:val="0"/>
          <w:numId w:val="1"/>
        </w:numPr>
        <w:spacing w:line="360" w:lineRule="auto"/>
      </w:pPr>
      <w:r w:rsidRPr="00520A47">
        <w:t>Spread different amounts on antibiotic plates (10-20 µl, 50 µl, 100 µl, etc</w:t>
      </w:r>
      <w:r w:rsidR="00D91865">
        <w:t>.</w:t>
      </w:r>
      <w:r w:rsidRPr="00520A47">
        <w:t>)</w:t>
      </w:r>
      <w:r w:rsidR="00D91865">
        <w:t>.</w:t>
      </w:r>
    </w:p>
    <w:p w:rsidR="009C0474" w:rsidRPr="00520A47" w:rsidRDefault="009C0474" w:rsidP="009C0474">
      <w:pPr>
        <w:numPr>
          <w:ilvl w:val="0"/>
          <w:numId w:val="1"/>
        </w:numPr>
        <w:spacing w:line="360" w:lineRule="auto"/>
      </w:pPr>
      <w:r w:rsidRPr="00520A47">
        <w:t>Grow overnight at 37ºC.</w:t>
      </w:r>
    </w:p>
    <w:p w:rsidR="009C0474" w:rsidRPr="00520A47" w:rsidRDefault="009C0474" w:rsidP="009C0474">
      <w:pPr>
        <w:spacing w:line="360" w:lineRule="auto"/>
      </w:pPr>
    </w:p>
    <w:p w:rsidR="009C0474" w:rsidRPr="00520A47" w:rsidRDefault="009C0474" w:rsidP="009C0474">
      <w:pPr>
        <w:numPr>
          <w:ilvl w:val="0"/>
          <w:numId w:val="1"/>
        </w:numPr>
        <w:spacing w:line="360" w:lineRule="auto"/>
      </w:pPr>
      <w:r w:rsidRPr="00520A47">
        <w:t>To calculate plating efficiency, need exact concentration of DNA.</w:t>
      </w:r>
    </w:p>
    <w:p w:rsidR="009C0474" w:rsidRPr="00520A47" w:rsidRDefault="009C0474" w:rsidP="009C0474">
      <w:pPr>
        <w:numPr>
          <w:ilvl w:val="0"/>
          <w:numId w:val="1"/>
        </w:numPr>
        <w:spacing w:line="360" w:lineRule="auto"/>
      </w:pPr>
      <w:r w:rsidRPr="00520A47">
        <w:t>Count colonies on plate.</w:t>
      </w:r>
    </w:p>
    <w:p w:rsidR="009C0474" w:rsidRPr="00520A47" w:rsidRDefault="009C0474" w:rsidP="009C0474">
      <w:pPr>
        <w:numPr>
          <w:ilvl w:val="0"/>
          <w:numId w:val="1"/>
        </w:numPr>
        <w:spacing w:line="360" w:lineRule="auto"/>
      </w:pPr>
      <w:r w:rsidRPr="00520A47">
        <w:t>Calculate amount of DNA in final plated amount.</w:t>
      </w:r>
    </w:p>
    <w:p w:rsidR="009C0474" w:rsidRPr="00520A47" w:rsidRDefault="009C0474" w:rsidP="009C0474">
      <w:pPr>
        <w:numPr>
          <w:ilvl w:val="0"/>
          <w:numId w:val="1"/>
        </w:numPr>
        <w:spacing w:line="360" w:lineRule="auto"/>
      </w:pPr>
      <w:r w:rsidRPr="00520A47">
        <w:t>Efficiency = # colonies / µg DNA plated  (should be around 10</w:t>
      </w:r>
      <w:r w:rsidRPr="00520A47">
        <w:rPr>
          <w:vertAlign w:val="superscript"/>
        </w:rPr>
        <w:t>8</w:t>
      </w:r>
      <w:r w:rsidRPr="00520A47">
        <w:t>)</w:t>
      </w:r>
      <w:r w:rsidR="00D91865">
        <w:t>.</w:t>
      </w:r>
    </w:p>
    <w:sectPr w:rsidR="009C0474" w:rsidRPr="00520A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17F6"/>
    <w:multiLevelType w:val="hybridMultilevel"/>
    <w:tmpl w:val="CA0016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20A47"/>
    <w:rsid w:val="009C0474"/>
    <w:rsid w:val="00D91865"/>
    <w:rsid w:val="00E2578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 by Electroporation</vt:lpstr>
    </vt:vector>
  </TitlesOfParts>
  <Company>JHU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by Electroporation</dc:title>
  <dc:subject/>
  <dc:creator>Emily Danoff</dc:creator>
  <cp:keywords/>
  <cp:lastModifiedBy>Emily Danoff</cp:lastModifiedBy>
  <cp:revision>3</cp:revision>
  <dcterms:created xsi:type="dcterms:W3CDTF">2011-11-15T00:02:00Z</dcterms:created>
  <dcterms:modified xsi:type="dcterms:W3CDTF">2011-11-15T00:05:00Z</dcterms:modified>
</cp:coreProperties>
</file>