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848A9" w14:textId="77777777" w:rsidR="00EF0BD8" w:rsidRPr="00B354F1" w:rsidRDefault="00EF0BD8" w:rsidP="00C80494">
      <w:pPr>
        <w:jc w:val="center"/>
        <w:rPr>
          <w:b/>
          <w:sz w:val="36"/>
        </w:rPr>
      </w:pPr>
      <w:r w:rsidRPr="00B354F1">
        <w:rPr>
          <w:b/>
          <w:sz w:val="36"/>
        </w:rPr>
        <w:t>OMP INCLUSION BODY PREP</w:t>
      </w:r>
    </w:p>
    <w:p w14:paraId="7C586484" w14:textId="77777777" w:rsidR="00C80494" w:rsidRPr="00660749" w:rsidRDefault="00C80494" w:rsidP="00C80494">
      <w:pPr>
        <w:jc w:val="center"/>
        <w:rPr>
          <w:sz w:val="28"/>
        </w:rPr>
      </w:pPr>
      <w:r w:rsidRPr="00660749">
        <w:rPr>
          <w:sz w:val="28"/>
        </w:rPr>
        <w:t xml:space="preserve">Revised </w:t>
      </w:r>
      <w:r w:rsidR="00B65777">
        <w:rPr>
          <w:sz w:val="28"/>
        </w:rPr>
        <w:t>January 2012 by S.K.</w:t>
      </w:r>
    </w:p>
    <w:p w14:paraId="66151629" w14:textId="77777777" w:rsidR="00C80494" w:rsidRDefault="00C80494" w:rsidP="00C80494"/>
    <w:p w14:paraId="520006A0" w14:textId="77777777" w:rsidR="00C80494" w:rsidRPr="00660749" w:rsidRDefault="00C80494" w:rsidP="00C80494">
      <w:pPr>
        <w:jc w:val="center"/>
        <w:rPr>
          <w:b/>
          <w:sz w:val="32"/>
        </w:rPr>
      </w:pPr>
      <w:r w:rsidRPr="00660749">
        <w:rPr>
          <w:b/>
          <w:sz w:val="32"/>
        </w:rPr>
        <w:t>Day One</w:t>
      </w:r>
    </w:p>
    <w:p w14:paraId="660AF8E5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num" w:pos="810"/>
        </w:tabs>
        <w:spacing w:after="60"/>
        <w:rPr>
          <w:sz w:val="28"/>
        </w:rPr>
      </w:pPr>
      <w:r w:rsidRPr="00660749">
        <w:rPr>
          <w:sz w:val="28"/>
        </w:rPr>
        <w:t>Inoculate 3 mL 2XYT (</w:t>
      </w:r>
      <w:r>
        <w:rPr>
          <w:sz w:val="28"/>
        </w:rPr>
        <w:t>+3 µL Amp</w:t>
      </w:r>
      <w:r w:rsidRPr="00660749">
        <w:rPr>
          <w:sz w:val="28"/>
        </w:rPr>
        <w:t>) with fresh colony from plate and grow at 37ºC for 6-8 hrs.</w:t>
      </w:r>
    </w:p>
    <w:p w14:paraId="4DFB620D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Inoculate 25 mL 2XYT (</w:t>
      </w:r>
      <w:r>
        <w:rPr>
          <w:sz w:val="28"/>
        </w:rPr>
        <w:t>+25 µL Amp</w:t>
      </w:r>
      <w:r w:rsidRPr="00660749">
        <w:rPr>
          <w:sz w:val="28"/>
        </w:rPr>
        <w:t>) with 50 µL of starter culture and grow overnight at 37ºC.</w:t>
      </w:r>
    </w:p>
    <w:p w14:paraId="3FED660A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Autoclave 500 mL Ter</w:t>
      </w:r>
      <w:r>
        <w:rPr>
          <w:sz w:val="28"/>
        </w:rPr>
        <w:t>rific Broth in baffled flask (25.4 g TB powder + 500 mL water).</w:t>
      </w:r>
    </w:p>
    <w:p w14:paraId="117054E5" w14:textId="77777777" w:rsidR="00C80494" w:rsidRDefault="00C80494" w:rsidP="005E77F2">
      <w:pPr>
        <w:spacing w:after="60"/>
      </w:pPr>
    </w:p>
    <w:p w14:paraId="1D757EB4" w14:textId="77777777" w:rsidR="00C80494" w:rsidRPr="00660749" w:rsidRDefault="00C80494" w:rsidP="005E77F2">
      <w:pPr>
        <w:spacing w:after="60"/>
        <w:jc w:val="center"/>
        <w:rPr>
          <w:b/>
          <w:sz w:val="32"/>
        </w:rPr>
      </w:pPr>
      <w:r w:rsidRPr="00660749">
        <w:rPr>
          <w:b/>
          <w:sz w:val="32"/>
        </w:rPr>
        <w:t>Day Two</w:t>
      </w:r>
    </w:p>
    <w:p w14:paraId="3F8A8AFE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Inoculate the 500 mL TB (</w:t>
      </w:r>
      <w:r>
        <w:rPr>
          <w:sz w:val="28"/>
        </w:rPr>
        <w:t>+500 µL Amp) with 10 mL of overnight and grow at 37ºC.</w:t>
      </w:r>
    </w:p>
    <w:p w14:paraId="410316AD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Monitor growth by A600.</w:t>
      </w:r>
    </w:p>
    <w:p w14:paraId="2E89D3F9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I</w:t>
      </w:r>
      <w:r>
        <w:rPr>
          <w:sz w:val="28"/>
        </w:rPr>
        <w:t xml:space="preserve">nduce with 500 µL 1M IPTG at OD ~ 1  (takes ~2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>).</w:t>
      </w:r>
    </w:p>
    <w:p w14:paraId="7895CB39" w14:textId="77777777" w:rsidR="00C80494" w:rsidRPr="00660749" w:rsidRDefault="00C80494" w:rsidP="005E77F2">
      <w:pPr>
        <w:numPr>
          <w:ilvl w:val="0"/>
          <w:numId w:val="1"/>
        </w:numPr>
        <w:spacing w:after="60"/>
        <w:rPr>
          <w:sz w:val="28"/>
        </w:rPr>
      </w:pPr>
      <w:r w:rsidRPr="00660749">
        <w:rPr>
          <w:sz w:val="28"/>
        </w:rPr>
        <w:t>A</w:t>
      </w:r>
      <w:r>
        <w:rPr>
          <w:sz w:val="28"/>
        </w:rPr>
        <w:t>f</w:t>
      </w:r>
      <w:r w:rsidRPr="00660749">
        <w:rPr>
          <w:sz w:val="28"/>
        </w:rPr>
        <w:t>t</w:t>
      </w:r>
      <w:r>
        <w:rPr>
          <w:sz w:val="28"/>
        </w:rPr>
        <w:t>er</w:t>
      </w:r>
      <w:r w:rsidRPr="00660749">
        <w:rPr>
          <w:sz w:val="28"/>
        </w:rPr>
        <w:t xml:space="preserve"> 4-6 </w:t>
      </w:r>
      <w:proofErr w:type="spellStart"/>
      <w:r w:rsidRPr="00660749">
        <w:rPr>
          <w:sz w:val="28"/>
        </w:rPr>
        <w:t>hrs</w:t>
      </w:r>
      <w:proofErr w:type="spellEnd"/>
      <w:r w:rsidRPr="00660749">
        <w:rPr>
          <w:sz w:val="28"/>
        </w:rPr>
        <w:t>, harvest cells by centrifugation in JA-10 rotor</w:t>
      </w:r>
      <w:r w:rsidR="00EF0BD8">
        <w:rPr>
          <w:sz w:val="28"/>
        </w:rPr>
        <w:t xml:space="preserve"> at 5,000 rpm for 15 min at 4ºC. </w:t>
      </w:r>
      <w:r w:rsidRPr="00660749">
        <w:rPr>
          <w:sz w:val="28"/>
        </w:rPr>
        <w:t xml:space="preserve">Pellets may be </w:t>
      </w:r>
      <w:r>
        <w:rPr>
          <w:sz w:val="28"/>
        </w:rPr>
        <w:t>stored at -20ºC</w:t>
      </w:r>
      <w:r w:rsidRPr="00660749">
        <w:rPr>
          <w:sz w:val="28"/>
        </w:rPr>
        <w:t>.</w:t>
      </w:r>
    </w:p>
    <w:p w14:paraId="25A24CC2" w14:textId="77777777" w:rsidR="00C80494" w:rsidRDefault="00C80494" w:rsidP="005E77F2">
      <w:pPr>
        <w:spacing w:after="60"/>
      </w:pPr>
    </w:p>
    <w:p w14:paraId="5E677C7A" w14:textId="77777777" w:rsidR="00C80494" w:rsidRPr="00660749" w:rsidRDefault="00C80494" w:rsidP="005E77F2">
      <w:pPr>
        <w:spacing w:after="60"/>
        <w:jc w:val="center"/>
        <w:rPr>
          <w:b/>
          <w:sz w:val="32"/>
        </w:rPr>
      </w:pPr>
      <w:r w:rsidRPr="00660749">
        <w:rPr>
          <w:b/>
          <w:sz w:val="32"/>
        </w:rPr>
        <w:t>Day Three</w:t>
      </w:r>
    </w:p>
    <w:p w14:paraId="431F3188" w14:textId="77777777" w:rsidR="00C80494" w:rsidRPr="00660749" w:rsidRDefault="007F5277" w:rsidP="005E77F2">
      <w:pPr>
        <w:numPr>
          <w:ilvl w:val="0"/>
          <w:numId w:val="1"/>
        </w:numPr>
        <w:spacing w:after="60"/>
        <w:rPr>
          <w:sz w:val="28"/>
        </w:rPr>
      </w:pPr>
      <w:r>
        <w:rPr>
          <w:sz w:val="28"/>
        </w:rPr>
        <w:t xml:space="preserve">Thaw pellets in bottles if previously frozen. Discard any liquid with a P1000.  </w:t>
      </w:r>
      <w:proofErr w:type="spellStart"/>
      <w:r w:rsidR="00C80494" w:rsidRPr="00660749">
        <w:rPr>
          <w:sz w:val="28"/>
        </w:rPr>
        <w:t>Resuspend</w:t>
      </w:r>
      <w:proofErr w:type="spellEnd"/>
      <w:r w:rsidR="00C80494" w:rsidRPr="00660749">
        <w:rPr>
          <w:sz w:val="28"/>
        </w:rPr>
        <w:t xml:space="preserve"> cell pellet in 25 mL </w:t>
      </w:r>
      <w:proofErr w:type="spellStart"/>
      <w:r w:rsidR="00C80494" w:rsidRPr="00660749">
        <w:rPr>
          <w:sz w:val="28"/>
        </w:rPr>
        <w:t>Lysis</w:t>
      </w:r>
      <w:proofErr w:type="spellEnd"/>
      <w:r w:rsidR="00C80494" w:rsidRPr="00660749">
        <w:rPr>
          <w:sz w:val="28"/>
        </w:rPr>
        <w:t xml:space="preserve"> buffer (50 mM </w:t>
      </w:r>
      <w:proofErr w:type="spellStart"/>
      <w:r w:rsidR="00C80494" w:rsidRPr="00660749">
        <w:rPr>
          <w:sz w:val="28"/>
        </w:rPr>
        <w:t>Tris</w:t>
      </w:r>
      <w:proofErr w:type="spellEnd"/>
      <w:r w:rsidR="00C80494" w:rsidRPr="00660749">
        <w:rPr>
          <w:sz w:val="28"/>
        </w:rPr>
        <w:t xml:space="preserve"> pH 8.0, 40 mM EDTA pH 8.0). Keep on ice and </w:t>
      </w:r>
      <w:proofErr w:type="spellStart"/>
      <w:r w:rsidR="00C80494" w:rsidRPr="00660749">
        <w:rPr>
          <w:sz w:val="28"/>
        </w:rPr>
        <w:t>resuspend</w:t>
      </w:r>
      <w:proofErr w:type="spellEnd"/>
      <w:r w:rsidR="00C80494" w:rsidRPr="00660749">
        <w:rPr>
          <w:sz w:val="28"/>
        </w:rPr>
        <w:t xml:space="preserve"> by </w:t>
      </w:r>
      <w:proofErr w:type="spellStart"/>
      <w:r w:rsidR="00C80494" w:rsidRPr="00660749">
        <w:rPr>
          <w:sz w:val="28"/>
        </w:rPr>
        <w:t>repipetting</w:t>
      </w:r>
      <w:proofErr w:type="spellEnd"/>
      <w:r w:rsidR="00C80494" w:rsidRPr="00660749">
        <w:rPr>
          <w:sz w:val="28"/>
        </w:rPr>
        <w:t>.</w:t>
      </w:r>
      <w:r w:rsidR="00C80494">
        <w:rPr>
          <w:sz w:val="28"/>
        </w:rPr>
        <w:t xml:space="preserve">  Transfer to 50 mL conical.</w:t>
      </w:r>
    </w:p>
    <w:p w14:paraId="1EBC06C0" w14:textId="77777777" w:rsidR="00C80494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rPr>
          <w:sz w:val="28"/>
        </w:rPr>
      </w:pPr>
      <w:r>
        <w:rPr>
          <w:sz w:val="28"/>
        </w:rPr>
        <w:t>French press 8 times to crack cells open</w:t>
      </w:r>
      <w:r w:rsidR="005E77F2">
        <w:rPr>
          <w:sz w:val="28"/>
        </w:rPr>
        <w:t xml:space="preserve"> (see French press directions for assembly instructions).</w:t>
      </w:r>
    </w:p>
    <w:p w14:paraId="2E5BAD25" w14:textId="77777777" w:rsidR="007F5277" w:rsidRDefault="007F5277" w:rsidP="005E77F2">
      <w:pPr>
        <w:numPr>
          <w:ilvl w:val="1"/>
          <w:numId w:val="1"/>
        </w:numPr>
        <w:tabs>
          <w:tab w:val="clear" w:pos="1440"/>
          <w:tab w:val="left" w:pos="810"/>
        </w:tabs>
        <w:spacing w:after="60"/>
        <w:ind w:left="1170"/>
        <w:rPr>
          <w:sz w:val="28"/>
        </w:rPr>
      </w:pPr>
      <w:r>
        <w:rPr>
          <w:sz w:val="28"/>
        </w:rPr>
        <w:t xml:space="preserve">If the French press does not draw up the entire solution it may be getting clogged. Try </w:t>
      </w:r>
      <w:proofErr w:type="spellStart"/>
      <w:r>
        <w:rPr>
          <w:sz w:val="28"/>
        </w:rPr>
        <w:t>vortexing</w:t>
      </w:r>
      <w:proofErr w:type="spellEnd"/>
      <w:r>
        <w:rPr>
          <w:sz w:val="28"/>
        </w:rPr>
        <w:t xml:space="preserve"> to get rid of any leftover clumps of cells.</w:t>
      </w:r>
    </w:p>
    <w:p w14:paraId="0E0E4387" w14:textId="77777777" w:rsidR="007F5277" w:rsidRDefault="007F5277" w:rsidP="005E77F2">
      <w:pPr>
        <w:numPr>
          <w:ilvl w:val="1"/>
          <w:numId w:val="1"/>
        </w:numPr>
        <w:tabs>
          <w:tab w:val="clear" w:pos="1440"/>
          <w:tab w:val="left" w:pos="810"/>
        </w:tabs>
        <w:spacing w:after="60"/>
        <w:ind w:left="1170"/>
        <w:rPr>
          <w:sz w:val="28"/>
        </w:rPr>
      </w:pPr>
      <w:r>
        <w:rPr>
          <w:sz w:val="28"/>
        </w:rPr>
        <w:t xml:space="preserve">If </w:t>
      </w:r>
      <w:r w:rsidR="005E77F2">
        <w:rPr>
          <w:sz w:val="28"/>
        </w:rPr>
        <w:t>there is</w:t>
      </w:r>
      <w:r>
        <w:rPr>
          <w:sz w:val="28"/>
        </w:rPr>
        <w:t xml:space="preserve"> leaking at the top of the cylinder around the piston</w:t>
      </w:r>
      <w:r w:rsidR="005E77F2">
        <w:rPr>
          <w:sz w:val="28"/>
        </w:rPr>
        <w:t>,</w:t>
      </w:r>
      <w:r>
        <w:rPr>
          <w:sz w:val="28"/>
        </w:rPr>
        <w:t xml:space="preserve"> make sure the O-ring at the end of the piston is in good shape. It should fit snugly against the piston.</w:t>
      </w:r>
    </w:p>
    <w:p w14:paraId="544158C6" w14:textId="77777777" w:rsidR="005E77F2" w:rsidRPr="00660749" w:rsidRDefault="005E77F2" w:rsidP="005E77F2">
      <w:pPr>
        <w:numPr>
          <w:ilvl w:val="1"/>
          <w:numId w:val="1"/>
        </w:numPr>
        <w:tabs>
          <w:tab w:val="clear" w:pos="1440"/>
          <w:tab w:val="left" w:pos="810"/>
        </w:tabs>
        <w:spacing w:after="60"/>
        <w:ind w:left="1170"/>
        <w:rPr>
          <w:sz w:val="28"/>
        </w:rPr>
      </w:pPr>
      <w:r>
        <w:rPr>
          <w:sz w:val="28"/>
        </w:rPr>
        <w:t>The O-ring should be replaced periodically due to normal wear and tear.</w:t>
      </w:r>
    </w:p>
    <w:p w14:paraId="69F78FC0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rPr>
          <w:sz w:val="28"/>
        </w:rPr>
      </w:pPr>
      <w:r w:rsidRPr="00660749">
        <w:rPr>
          <w:sz w:val="28"/>
        </w:rPr>
        <w:t xml:space="preserve">Add 83.3 µL Brij-35 then </w:t>
      </w:r>
      <w:r>
        <w:rPr>
          <w:sz w:val="28"/>
        </w:rPr>
        <w:t>invert several times</w:t>
      </w:r>
      <w:r w:rsidRPr="00660749">
        <w:rPr>
          <w:sz w:val="28"/>
        </w:rPr>
        <w:t xml:space="preserve"> to mix.</w:t>
      </w:r>
    </w:p>
    <w:p w14:paraId="5952A133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 w:rsidRPr="00660749">
        <w:rPr>
          <w:sz w:val="28"/>
        </w:rPr>
        <w:t xml:space="preserve">Collect inclusion bodies by centrifugation in 50 mL </w:t>
      </w:r>
      <w:proofErr w:type="spellStart"/>
      <w:r w:rsidRPr="00660749">
        <w:rPr>
          <w:sz w:val="28"/>
        </w:rPr>
        <w:t>conicals</w:t>
      </w:r>
      <w:proofErr w:type="spellEnd"/>
      <w:r w:rsidRPr="00660749">
        <w:rPr>
          <w:sz w:val="28"/>
        </w:rPr>
        <w:t xml:space="preserve"> in JA-10 rotor with adaptors at 5,500 rpm for 30 min at 4ºC.</w:t>
      </w:r>
      <w:r w:rsidR="007F5277">
        <w:rPr>
          <w:sz w:val="28"/>
        </w:rPr>
        <w:t xml:space="preserve"> Pour off the supernatant. Allow residual liquid to settle by gravity for a few minutes and use a </w:t>
      </w:r>
      <w:r w:rsidR="007F5277">
        <w:rPr>
          <w:sz w:val="28"/>
        </w:rPr>
        <w:lastRenderedPageBreak/>
        <w:t>transfer pipet to discard any leftover supernatant. If there is any y</w:t>
      </w:r>
      <w:r w:rsidR="005E77F2">
        <w:rPr>
          <w:sz w:val="28"/>
        </w:rPr>
        <w:t>ellow/brown muc</w:t>
      </w:r>
      <w:r w:rsidR="00A327C2">
        <w:rPr>
          <w:sz w:val="28"/>
        </w:rPr>
        <w:t>us-slime (DNA) on your pellet try to suck up as much as possible and discard.</w:t>
      </w:r>
    </w:p>
    <w:p w14:paraId="51FF034F" w14:textId="77777777" w:rsidR="00C80494" w:rsidRPr="0091331A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 w:rsidRPr="00660749">
        <w:rPr>
          <w:sz w:val="28"/>
        </w:rPr>
        <w:t xml:space="preserve">Wash pellets with 25 mL Wash buffer (10 mM </w:t>
      </w:r>
      <w:proofErr w:type="spellStart"/>
      <w:r w:rsidRPr="00660749">
        <w:rPr>
          <w:sz w:val="28"/>
        </w:rPr>
        <w:t>Tris</w:t>
      </w:r>
      <w:proofErr w:type="spellEnd"/>
      <w:r w:rsidRPr="00660749">
        <w:rPr>
          <w:sz w:val="28"/>
        </w:rPr>
        <w:t xml:space="preserve"> pH 8.0, 1 mM EDTA pH 8.0)</w:t>
      </w:r>
      <w:r>
        <w:rPr>
          <w:sz w:val="28"/>
        </w:rPr>
        <w:t xml:space="preserve">. </w:t>
      </w:r>
      <w:proofErr w:type="spellStart"/>
      <w:r w:rsidRPr="0091331A">
        <w:rPr>
          <w:sz w:val="28"/>
        </w:rPr>
        <w:t>Resuspend</w:t>
      </w:r>
      <w:proofErr w:type="spellEnd"/>
      <w:r w:rsidRPr="0091331A">
        <w:rPr>
          <w:sz w:val="28"/>
        </w:rPr>
        <w:t xml:space="preserve"> in the same conical by </w:t>
      </w:r>
      <w:proofErr w:type="spellStart"/>
      <w:r w:rsidRPr="0091331A">
        <w:rPr>
          <w:sz w:val="28"/>
        </w:rPr>
        <w:t>repipetting</w:t>
      </w:r>
      <w:proofErr w:type="spellEnd"/>
      <w:r w:rsidRPr="0091331A">
        <w:rPr>
          <w:sz w:val="28"/>
        </w:rPr>
        <w:t>.</w:t>
      </w:r>
    </w:p>
    <w:p w14:paraId="3F2EC91D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 w:rsidRPr="00660749">
        <w:rPr>
          <w:sz w:val="28"/>
        </w:rPr>
        <w:t>Collect inclusion bodies again by centrifugation in JA-10 rotor at 5,500 rpm for 30 min at 4ºC.</w:t>
      </w:r>
      <w:r w:rsidR="005E77F2" w:rsidRPr="005E77F2">
        <w:rPr>
          <w:sz w:val="28"/>
        </w:rPr>
        <w:t xml:space="preserve"> </w:t>
      </w:r>
      <w:proofErr w:type="gramStart"/>
      <w:r w:rsidR="005E77F2">
        <w:rPr>
          <w:sz w:val="28"/>
        </w:rPr>
        <w:t>Repeat</w:t>
      </w:r>
      <w:proofErr w:type="gramEnd"/>
      <w:r w:rsidR="005E77F2">
        <w:rPr>
          <w:sz w:val="28"/>
        </w:rPr>
        <w:t xml:space="preserve"> the supernatant discard process.</w:t>
      </w:r>
    </w:p>
    <w:p w14:paraId="00E62818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>
        <w:rPr>
          <w:sz w:val="28"/>
        </w:rPr>
        <w:t>Repeat steps 12-13</w:t>
      </w:r>
      <w:r w:rsidRPr="00660749">
        <w:rPr>
          <w:sz w:val="28"/>
        </w:rPr>
        <w:t xml:space="preserve"> </w:t>
      </w:r>
      <w:r>
        <w:rPr>
          <w:sz w:val="28"/>
        </w:rPr>
        <w:t xml:space="preserve">to </w:t>
      </w:r>
      <w:r w:rsidRPr="00660749">
        <w:rPr>
          <w:sz w:val="28"/>
        </w:rPr>
        <w:t xml:space="preserve">wash </w:t>
      </w:r>
      <w:r>
        <w:rPr>
          <w:sz w:val="28"/>
        </w:rPr>
        <w:t>pellets again.</w:t>
      </w:r>
    </w:p>
    <w:p w14:paraId="189CC9EF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proofErr w:type="spellStart"/>
      <w:r w:rsidRPr="00660749">
        <w:rPr>
          <w:sz w:val="28"/>
        </w:rPr>
        <w:t>Resuspend</w:t>
      </w:r>
      <w:proofErr w:type="spellEnd"/>
      <w:r w:rsidRPr="00660749">
        <w:rPr>
          <w:sz w:val="28"/>
        </w:rPr>
        <w:t xml:space="preserve"> pellets </w:t>
      </w:r>
      <w:r>
        <w:rPr>
          <w:sz w:val="28"/>
        </w:rPr>
        <w:t xml:space="preserve">a third time </w:t>
      </w:r>
      <w:r w:rsidRPr="00660749">
        <w:rPr>
          <w:sz w:val="28"/>
        </w:rPr>
        <w:t>in 25 mL of Wash buffer</w:t>
      </w:r>
      <w:r>
        <w:rPr>
          <w:sz w:val="28"/>
        </w:rPr>
        <w:t>,</w:t>
      </w:r>
      <w:r w:rsidRPr="00660749">
        <w:rPr>
          <w:sz w:val="28"/>
        </w:rPr>
        <w:t xml:space="preserve"> and split suspension evenly into </w:t>
      </w:r>
      <w:r>
        <w:rPr>
          <w:sz w:val="28"/>
        </w:rPr>
        <w:t>four</w:t>
      </w:r>
      <w:r w:rsidR="00EF0BD8">
        <w:rPr>
          <w:sz w:val="28"/>
        </w:rPr>
        <w:t xml:space="preserve"> or eight</w:t>
      </w:r>
      <w:r w:rsidRPr="00660749">
        <w:rPr>
          <w:sz w:val="28"/>
        </w:rPr>
        <w:t xml:space="preserve"> 15 mL </w:t>
      </w:r>
      <w:proofErr w:type="spellStart"/>
      <w:r w:rsidRPr="00660749">
        <w:rPr>
          <w:sz w:val="28"/>
        </w:rPr>
        <w:t>conicals</w:t>
      </w:r>
      <w:proofErr w:type="spellEnd"/>
      <w:r w:rsidRPr="00660749">
        <w:rPr>
          <w:sz w:val="28"/>
        </w:rPr>
        <w:t>.</w:t>
      </w:r>
    </w:p>
    <w:p w14:paraId="51FB858E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 w:rsidRPr="00660749">
        <w:rPr>
          <w:sz w:val="28"/>
        </w:rPr>
        <w:t>Collect inclusion bodies by centrifugation in JA-14 rotor with adaptors at 6,000 rpm for 30 min at 4ºC.</w:t>
      </w:r>
    </w:p>
    <w:p w14:paraId="393F729D" w14:textId="77777777" w:rsidR="00C80494" w:rsidRPr="00660749" w:rsidRDefault="00C80494" w:rsidP="005E77F2">
      <w:pPr>
        <w:numPr>
          <w:ilvl w:val="0"/>
          <w:numId w:val="1"/>
        </w:numPr>
        <w:tabs>
          <w:tab w:val="clear" w:pos="720"/>
          <w:tab w:val="left" w:pos="810"/>
        </w:tabs>
        <w:spacing w:after="60"/>
        <w:ind w:left="810" w:hanging="450"/>
        <w:rPr>
          <w:sz w:val="28"/>
        </w:rPr>
      </w:pPr>
      <w:r>
        <w:rPr>
          <w:sz w:val="28"/>
        </w:rPr>
        <w:t>Pour off supernata</w:t>
      </w:r>
      <w:r w:rsidR="005E77F2">
        <w:rPr>
          <w:sz w:val="28"/>
        </w:rPr>
        <w:t>nt and pipet off excess liquid.</w:t>
      </w:r>
      <w:bookmarkStart w:id="0" w:name="_GoBack"/>
      <w:bookmarkEnd w:id="0"/>
      <w:r>
        <w:rPr>
          <w:sz w:val="28"/>
        </w:rPr>
        <w:t xml:space="preserve"> </w:t>
      </w:r>
      <w:r w:rsidRPr="00660749">
        <w:rPr>
          <w:sz w:val="28"/>
        </w:rPr>
        <w:t>Inclusion body pel</w:t>
      </w:r>
      <w:r w:rsidR="00A327C2">
        <w:rPr>
          <w:sz w:val="28"/>
        </w:rPr>
        <w:t xml:space="preserve">lets may now be stored at -20ºC for 1-2 years. </w:t>
      </w:r>
    </w:p>
    <w:sectPr w:rsidR="00C80494" w:rsidRPr="00660749" w:rsidSect="005E77F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2B80" w14:textId="77777777" w:rsidR="005E77F2" w:rsidRDefault="005E77F2" w:rsidP="005E77F2">
      <w:r>
        <w:separator/>
      </w:r>
    </w:p>
  </w:endnote>
  <w:endnote w:type="continuationSeparator" w:id="0">
    <w:p w14:paraId="0D865BC0" w14:textId="77777777" w:rsidR="005E77F2" w:rsidRDefault="005E77F2" w:rsidP="005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76A4" w14:textId="77777777" w:rsidR="005E77F2" w:rsidRDefault="005E77F2" w:rsidP="00693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4469E" w14:textId="77777777" w:rsidR="005E77F2" w:rsidRDefault="005E77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4A09" w14:textId="77777777" w:rsidR="005E77F2" w:rsidRDefault="005E77F2" w:rsidP="00693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0FF74" w14:textId="77777777" w:rsidR="005E77F2" w:rsidRDefault="005E77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C0E8" w14:textId="77777777" w:rsidR="005E77F2" w:rsidRDefault="005E77F2" w:rsidP="005E77F2">
      <w:r>
        <w:separator/>
      </w:r>
    </w:p>
  </w:footnote>
  <w:footnote w:type="continuationSeparator" w:id="0">
    <w:p w14:paraId="02C2334B" w14:textId="77777777" w:rsidR="005E77F2" w:rsidRDefault="005E77F2" w:rsidP="005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828"/>
    <w:multiLevelType w:val="hybridMultilevel"/>
    <w:tmpl w:val="8CD2CE2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1"/>
    <w:rsid w:val="005E77F2"/>
    <w:rsid w:val="007F5277"/>
    <w:rsid w:val="00A327C2"/>
    <w:rsid w:val="00B354F1"/>
    <w:rsid w:val="00B65777"/>
    <w:rsid w:val="00C80494"/>
    <w:rsid w:val="00E459BC"/>
    <w:rsid w:val="00EE123A"/>
    <w:rsid w:val="00EF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C1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F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7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F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INCLUSION BODY PREP</vt:lpstr>
    </vt:vector>
  </TitlesOfParts>
  <Company>JHU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INCLUSION BODY PREP</dc:title>
  <dc:creator>Emily Danoff</dc:creator>
  <cp:lastModifiedBy>Emily Danoff</cp:lastModifiedBy>
  <cp:revision>4</cp:revision>
  <cp:lastPrinted>2010-03-16T15:09:00Z</cp:lastPrinted>
  <dcterms:created xsi:type="dcterms:W3CDTF">2012-01-03T20:35:00Z</dcterms:created>
  <dcterms:modified xsi:type="dcterms:W3CDTF">2012-01-03T21:06:00Z</dcterms:modified>
</cp:coreProperties>
</file>